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2EEC" w14:textId="5AAE32E8" w:rsidR="0042177B" w:rsidRDefault="003D4C86" w:rsidP="0042177B">
      <w:pPr>
        <w:ind w:left="1080" w:firstLine="0"/>
      </w:pPr>
      <w:r>
        <w:t>September 14</w:t>
      </w:r>
      <w:r w:rsidR="00360F2D">
        <w:t>,</w:t>
      </w:r>
      <w:r w:rsidR="0042177B">
        <w:t xml:space="preserve"> 2022 –PUBLIC MEETING 7:30 PM</w:t>
      </w:r>
      <w:r w:rsidR="00582E4B">
        <w:t xml:space="preserve">  </w:t>
      </w:r>
      <w:r w:rsidR="0042177B">
        <w:t>1766 Union Ave, Hazlet, NJ 07730 2</w:t>
      </w:r>
      <w:r w:rsidR="0042177B" w:rsidRPr="00832C1E">
        <w:rPr>
          <w:vertAlign w:val="superscript"/>
        </w:rPr>
        <w:t>nd</w:t>
      </w:r>
      <w:r w:rsidR="0042177B">
        <w:t xml:space="preserve"> floor Meeting Room</w:t>
      </w:r>
    </w:p>
    <w:p w14:paraId="7389F7E9" w14:textId="77777777" w:rsidR="0042177B" w:rsidRDefault="0042177B" w:rsidP="0042177B">
      <w:pPr>
        <w:ind w:left="1080" w:firstLine="0"/>
      </w:pPr>
    </w:p>
    <w:p w14:paraId="0EF8A04E" w14:textId="77777777" w:rsidR="0042177B" w:rsidRDefault="0042177B" w:rsidP="0042177B">
      <w:pPr>
        <w:ind w:left="1080" w:firstLine="0"/>
      </w:pPr>
      <w:r>
        <w:t>This public meeting is being conducted in accordance with the provisions of the Open Public Meetings Act.  Notice of its time, date, and place was published in the Newark Star Ledger and Asbury Park Press, posted at Hazlet Township Municipal Building and mailed to any persons who requested and paid for such notice.</w:t>
      </w:r>
    </w:p>
    <w:p w14:paraId="732A9125" w14:textId="77777777" w:rsidR="0042177B" w:rsidRDefault="0042177B" w:rsidP="0042177B">
      <w:pPr>
        <w:ind w:left="1080" w:firstLine="0"/>
      </w:pPr>
    </w:p>
    <w:p w14:paraId="430F3D37" w14:textId="77777777" w:rsidR="0042177B" w:rsidRDefault="0042177B" w:rsidP="0042177B">
      <w:pPr>
        <w:ind w:left="1080" w:firstLine="0"/>
      </w:pPr>
      <w:r>
        <w:t>Call to Order</w:t>
      </w:r>
    </w:p>
    <w:p w14:paraId="3AAC3BBA" w14:textId="77777777" w:rsidR="0042177B" w:rsidRDefault="0042177B" w:rsidP="0042177B">
      <w:pPr>
        <w:ind w:left="1080" w:firstLine="0"/>
      </w:pPr>
      <w:r>
        <w:t>Pledge of Allegiance</w:t>
      </w:r>
    </w:p>
    <w:p w14:paraId="3EE85B31" w14:textId="0AE69D52" w:rsidR="0042177B" w:rsidRDefault="0042177B" w:rsidP="0042177B">
      <w:pPr>
        <w:ind w:left="1080" w:firstLine="0"/>
      </w:pPr>
      <w:r>
        <w:t>Moment of Silence</w:t>
      </w:r>
    </w:p>
    <w:p w14:paraId="459362EC" w14:textId="520B5262" w:rsidR="0042177B" w:rsidRDefault="0042177B" w:rsidP="0042177B">
      <w:pPr>
        <w:ind w:left="1080" w:firstLine="0"/>
      </w:pPr>
      <w:r>
        <w:t>Roll Call</w:t>
      </w:r>
    </w:p>
    <w:p w14:paraId="17645E88" w14:textId="77777777" w:rsidR="00582E4B" w:rsidRDefault="00582E4B" w:rsidP="0042177B">
      <w:pPr>
        <w:ind w:left="1080" w:firstLine="0"/>
      </w:pPr>
    </w:p>
    <w:p w14:paraId="4246D3AC" w14:textId="77777777" w:rsidR="0042177B" w:rsidRDefault="0042177B" w:rsidP="0042177B">
      <w:pPr>
        <w:ind w:left="1080" w:firstLine="0"/>
      </w:pPr>
      <w:r>
        <w:t>Approval of Minutes</w:t>
      </w:r>
    </w:p>
    <w:p w14:paraId="32334274" w14:textId="77777777" w:rsidR="0042177B" w:rsidRDefault="0042177B" w:rsidP="0042177B">
      <w:pPr>
        <w:ind w:left="1080" w:firstLine="0"/>
      </w:pPr>
    </w:p>
    <w:p w14:paraId="126A121A" w14:textId="2DB6FD04" w:rsidR="00BF3452" w:rsidRDefault="0042177B" w:rsidP="003D4C86">
      <w:pPr>
        <w:ind w:left="1080" w:firstLine="0"/>
      </w:pPr>
      <w:r>
        <w:t>Correspondence</w:t>
      </w:r>
      <w:r w:rsidR="00821554">
        <w:t xml:space="preserve">- </w:t>
      </w:r>
      <w:r w:rsidR="003D4C86">
        <w:t>Recall Cummins</w:t>
      </w:r>
    </w:p>
    <w:p w14:paraId="601554B9" w14:textId="460F4858" w:rsidR="003D4C86" w:rsidRDefault="003D4C86" w:rsidP="003D4C86">
      <w:pPr>
        <w:ind w:left="1080" w:firstLine="0"/>
      </w:pPr>
      <w:r>
        <w:tab/>
      </w:r>
      <w:r>
        <w:tab/>
      </w:r>
      <w:r>
        <w:tab/>
        <w:t>Local Finance Notice</w:t>
      </w:r>
    </w:p>
    <w:p w14:paraId="71B13DA0" w14:textId="443974CB" w:rsidR="00360F2D" w:rsidRDefault="00360F2D" w:rsidP="0042177B">
      <w:pPr>
        <w:ind w:left="1080" w:firstLine="0"/>
      </w:pPr>
      <w:r>
        <w:tab/>
      </w:r>
      <w:r>
        <w:tab/>
        <w:t xml:space="preserve">            </w:t>
      </w:r>
    </w:p>
    <w:p w14:paraId="33FECC28" w14:textId="77777777" w:rsidR="0042177B" w:rsidRDefault="0042177B" w:rsidP="0042177B">
      <w:pPr>
        <w:ind w:left="1080" w:firstLine="0"/>
      </w:pPr>
      <w:r>
        <w:t>Old Business</w:t>
      </w:r>
    </w:p>
    <w:p w14:paraId="46564A90" w14:textId="6F842713" w:rsidR="0042177B" w:rsidRDefault="0042177B" w:rsidP="00360F2D">
      <w:pPr>
        <w:ind w:left="1080" w:firstLine="0"/>
      </w:pPr>
      <w:r>
        <w:tab/>
      </w:r>
    </w:p>
    <w:p w14:paraId="36ACA0F4" w14:textId="77777777" w:rsidR="0042177B" w:rsidRDefault="0042177B" w:rsidP="0042177B">
      <w:pPr>
        <w:ind w:left="1080" w:firstLine="0"/>
      </w:pPr>
      <w:r>
        <w:t>Financial Report</w:t>
      </w:r>
    </w:p>
    <w:p w14:paraId="17A78696" w14:textId="65C91068" w:rsidR="0042177B" w:rsidRDefault="0042177B" w:rsidP="0042177B">
      <w:pPr>
        <w:ind w:left="1080" w:firstLine="0"/>
      </w:pPr>
      <w:r>
        <w:tab/>
        <w:t>Financial Report</w:t>
      </w:r>
    </w:p>
    <w:p w14:paraId="10E2E915" w14:textId="5EADA0C5" w:rsidR="0042177B" w:rsidRDefault="0042177B" w:rsidP="0042177B">
      <w:pPr>
        <w:ind w:left="1080" w:firstLine="0"/>
      </w:pPr>
      <w:r>
        <w:tab/>
      </w:r>
      <w:r w:rsidR="00A06BB9">
        <w:t>Motion to approve</w:t>
      </w:r>
      <w:r>
        <w:t xml:space="preserve"> Treasurer Report be approved</w:t>
      </w:r>
    </w:p>
    <w:p w14:paraId="6C149422" w14:textId="7D497CCB" w:rsidR="0042177B" w:rsidRDefault="0042177B" w:rsidP="0042177B">
      <w:pPr>
        <w:ind w:left="1080" w:firstLine="0"/>
      </w:pPr>
      <w:r>
        <w:tab/>
      </w:r>
      <w:r>
        <w:tab/>
      </w:r>
      <w:r>
        <w:tab/>
        <w:t>Motion 1</w:t>
      </w:r>
      <w:r w:rsidRPr="00686BB8">
        <w:rPr>
          <w:vertAlign w:val="superscript"/>
        </w:rPr>
        <w:t>st</w:t>
      </w:r>
      <w:r>
        <w:t>________________2</w:t>
      </w:r>
      <w:r w:rsidRPr="00686BB8">
        <w:rPr>
          <w:vertAlign w:val="superscript"/>
        </w:rPr>
        <w:t>nd</w:t>
      </w:r>
      <w:r>
        <w:t>_________________</w:t>
      </w:r>
    </w:p>
    <w:p w14:paraId="07456D76" w14:textId="1515A173" w:rsidR="00821554" w:rsidRDefault="00821554" w:rsidP="0042177B">
      <w:pPr>
        <w:ind w:left="1080" w:firstLine="0"/>
      </w:pPr>
      <w:r>
        <w:tab/>
      </w:r>
      <w:r>
        <w:tab/>
      </w:r>
      <w:r>
        <w:tab/>
        <w:t>Roll Call</w:t>
      </w:r>
    </w:p>
    <w:p w14:paraId="6C83BD75" w14:textId="77777777" w:rsidR="0042177B" w:rsidRDefault="0042177B" w:rsidP="0042177B">
      <w:pPr>
        <w:ind w:left="1080" w:firstLine="0"/>
      </w:pPr>
      <w:r>
        <w:t>List of Bills to be paid</w:t>
      </w:r>
    </w:p>
    <w:p w14:paraId="15081AEE" w14:textId="4D4EFD8E" w:rsidR="0042177B" w:rsidRDefault="00A06BB9" w:rsidP="0042177B">
      <w:pPr>
        <w:ind w:left="1080" w:firstLine="0"/>
      </w:pPr>
      <w:r>
        <w:t>M</w:t>
      </w:r>
      <w:r w:rsidR="0042177B">
        <w:t>otion to pay bills</w:t>
      </w:r>
    </w:p>
    <w:p w14:paraId="72FDE5D0" w14:textId="79DF7AF0" w:rsidR="0042177B" w:rsidRDefault="0042177B" w:rsidP="0042177B">
      <w:pPr>
        <w:ind w:left="1080" w:firstLine="0"/>
      </w:pPr>
      <w:r>
        <w:tab/>
      </w:r>
      <w:r>
        <w:tab/>
      </w:r>
      <w:r>
        <w:tab/>
        <w:t>Motion 1</w:t>
      </w:r>
      <w:r w:rsidRPr="00686BB8">
        <w:rPr>
          <w:vertAlign w:val="superscript"/>
        </w:rPr>
        <w:t>st</w:t>
      </w:r>
      <w:r>
        <w:t>_________________2</w:t>
      </w:r>
      <w:r w:rsidRPr="00686BB8">
        <w:rPr>
          <w:vertAlign w:val="superscript"/>
        </w:rPr>
        <w:t>nd</w:t>
      </w:r>
      <w:r>
        <w:t>________________</w:t>
      </w:r>
    </w:p>
    <w:p w14:paraId="0D7C31F1" w14:textId="59B32E29" w:rsidR="00821554" w:rsidRDefault="00821554" w:rsidP="0042177B">
      <w:pPr>
        <w:ind w:left="1080" w:firstLine="0"/>
      </w:pPr>
      <w:r>
        <w:tab/>
      </w:r>
      <w:r>
        <w:tab/>
      </w:r>
      <w:r>
        <w:tab/>
        <w:t>Roll Call</w:t>
      </w:r>
    </w:p>
    <w:p w14:paraId="11665619" w14:textId="77777777" w:rsidR="0042177B" w:rsidRDefault="0042177B" w:rsidP="0042177B">
      <w:pPr>
        <w:ind w:left="1080" w:firstLine="0"/>
      </w:pPr>
    </w:p>
    <w:p w14:paraId="1E01C88A" w14:textId="6A36D4EF" w:rsidR="0042177B" w:rsidRDefault="0042177B" w:rsidP="0042177B">
      <w:pPr>
        <w:ind w:left="1080" w:firstLine="0"/>
      </w:pPr>
      <w:r>
        <w:t>Purchase Orders and Requisitions</w:t>
      </w:r>
    </w:p>
    <w:p w14:paraId="5493BABA" w14:textId="426F4C9C" w:rsidR="00360F2D" w:rsidRDefault="00360F2D" w:rsidP="0042177B">
      <w:pPr>
        <w:ind w:left="1080" w:firstLine="0"/>
      </w:pPr>
    </w:p>
    <w:p w14:paraId="5EA0E590" w14:textId="77777777" w:rsidR="00360F2D" w:rsidRDefault="00360F2D" w:rsidP="00360F2D">
      <w:pPr>
        <w:ind w:left="1080" w:firstLine="0"/>
      </w:pPr>
      <w:r>
        <w:t>Chief’s Report</w:t>
      </w:r>
    </w:p>
    <w:p w14:paraId="5D93BFE5" w14:textId="77777777" w:rsidR="00360F2D" w:rsidRDefault="00360F2D" w:rsidP="00360F2D">
      <w:pPr>
        <w:ind w:left="1080" w:firstLine="0"/>
      </w:pPr>
      <w:r>
        <w:t>Fire Official Report</w:t>
      </w:r>
    </w:p>
    <w:p w14:paraId="08359454" w14:textId="77777777" w:rsidR="00360F2D" w:rsidRDefault="00360F2D" w:rsidP="00360F2D">
      <w:pPr>
        <w:ind w:left="1080" w:firstLine="0"/>
      </w:pPr>
      <w:r>
        <w:t>First Aid Report</w:t>
      </w:r>
    </w:p>
    <w:p w14:paraId="42DACABF" w14:textId="0A880FB8" w:rsidR="00360F2D" w:rsidRDefault="00360F2D" w:rsidP="0042177B">
      <w:pPr>
        <w:ind w:left="1080" w:firstLine="0"/>
      </w:pPr>
    </w:p>
    <w:p w14:paraId="20CFB7F9" w14:textId="1F211671" w:rsidR="00360F2D" w:rsidRDefault="00360F2D" w:rsidP="0042177B">
      <w:pPr>
        <w:ind w:left="1080" w:firstLine="0"/>
      </w:pPr>
      <w:r>
        <w:t>New Business</w:t>
      </w:r>
    </w:p>
    <w:p w14:paraId="5366BAC0" w14:textId="27173F74" w:rsidR="00360F2D" w:rsidRDefault="00360F2D" w:rsidP="0042177B">
      <w:pPr>
        <w:ind w:left="1080" w:firstLine="0"/>
      </w:pPr>
    </w:p>
    <w:p w14:paraId="41EA079A" w14:textId="28A11518" w:rsidR="00360F2D" w:rsidRDefault="00360F2D" w:rsidP="0042177B">
      <w:pPr>
        <w:ind w:left="1080" w:firstLine="0"/>
      </w:pPr>
      <w:r>
        <w:t xml:space="preserve">Resolutions 2022- </w:t>
      </w:r>
      <w:r w:rsidR="00A06BB9">
        <w:t>01</w:t>
      </w:r>
      <w:r w:rsidR="003D4C86">
        <w:t>6</w:t>
      </w:r>
      <w:r w:rsidR="00A06BB9">
        <w:t xml:space="preserve"> </w:t>
      </w:r>
      <w:r w:rsidR="003D4C86">
        <w:t>Corrective Action Plan</w:t>
      </w:r>
    </w:p>
    <w:p w14:paraId="04433E51" w14:textId="5D0DFD1F" w:rsidR="00D046CA" w:rsidRDefault="00A06BB9" w:rsidP="0042177B">
      <w:pPr>
        <w:ind w:left="1080" w:firstLine="0"/>
      </w:pPr>
      <w:r>
        <w:t>Resolution 2022-01</w:t>
      </w:r>
      <w:r w:rsidR="003D4C86">
        <w:t>7</w:t>
      </w:r>
      <w:r w:rsidR="00180BF3">
        <w:t xml:space="preserve"> Executive Session</w:t>
      </w:r>
    </w:p>
    <w:p w14:paraId="5A18487E" w14:textId="644F5FFA" w:rsidR="00180BF3" w:rsidRDefault="00180BF3" w:rsidP="0042177B">
      <w:pPr>
        <w:ind w:left="1080" w:firstLine="0"/>
      </w:pPr>
      <w:r>
        <w:t xml:space="preserve">Resolution </w:t>
      </w:r>
      <w:r w:rsidR="003D4C86">
        <w:t>to Adopt the Audit</w:t>
      </w:r>
    </w:p>
    <w:p w14:paraId="02371D2B" w14:textId="7512E798" w:rsidR="0042177B" w:rsidRDefault="00360F2D" w:rsidP="0042177B">
      <w:pPr>
        <w:ind w:left="1080" w:firstLine="0"/>
      </w:pPr>
      <w:r>
        <w:t xml:space="preserve"> </w:t>
      </w:r>
      <w:r w:rsidR="0042177B">
        <w:t>New Applications</w:t>
      </w:r>
      <w:r w:rsidR="00821554">
        <w:t xml:space="preserve">- </w:t>
      </w:r>
    </w:p>
    <w:p w14:paraId="1766A748" w14:textId="77777777" w:rsidR="0042177B" w:rsidRDefault="0042177B" w:rsidP="0042177B">
      <w:pPr>
        <w:ind w:left="1080" w:firstLine="0"/>
      </w:pPr>
    </w:p>
    <w:p w14:paraId="582C3286" w14:textId="77777777" w:rsidR="0042177B" w:rsidRDefault="0042177B" w:rsidP="0042177B">
      <w:pPr>
        <w:ind w:left="1080" w:firstLine="0"/>
      </w:pPr>
      <w:r>
        <w:t>Open to the Public</w:t>
      </w:r>
    </w:p>
    <w:p w14:paraId="329B2675" w14:textId="008E0A88" w:rsidR="0042177B" w:rsidRDefault="0042177B" w:rsidP="0042177B">
      <w:pPr>
        <w:ind w:left="1080" w:firstLine="0"/>
      </w:pPr>
      <w:r>
        <w:tab/>
        <w:t xml:space="preserve">Each member of the public has a maximum of 3 minutes </w:t>
      </w:r>
      <w:r w:rsidR="00821554">
        <w:t>for public comment</w:t>
      </w:r>
    </w:p>
    <w:p w14:paraId="051F1FF0" w14:textId="77777777" w:rsidR="0042177B" w:rsidRDefault="0042177B" w:rsidP="0042177B">
      <w:pPr>
        <w:ind w:left="1080" w:firstLine="0"/>
      </w:pPr>
      <w:r>
        <w:t>Close to the Public</w:t>
      </w:r>
    </w:p>
    <w:p w14:paraId="5745E55F" w14:textId="3B14C85F" w:rsidR="00582E4B" w:rsidRDefault="0042177B" w:rsidP="0042177B">
      <w:pPr>
        <w:ind w:left="1080" w:firstLine="0"/>
      </w:pPr>
      <w:r>
        <w:t>Executive Session</w:t>
      </w:r>
    </w:p>
    <w:p w14:paraId="2757AB19" w14:textId="739E4C35" w:rsidR="00362E08" w:rsidRDefault="00362E08" w:rsidP="0042177B">
      <w:pPr>
        <w:ind w:left="1080" w:firstLine="0"/>
      </w:pPr>
      <w:r>
        <w:t>Formal Action – if necessary</w:t>
      </w:r>
    </w:p>
    <w:p w14:paraId="308758EC" w14:textId="7A457FD4" w:rsidR="006B7F08" w:rsidRDefault="0042177B" w:rsidP="0042177B">
      <w:pPr>
        <w:ind w:left="1080" w:firstLine="0"/>
      </w:pPr>
      <w:r>
        <w:t xml:space="preserve">Adjournment </w:t>
      </w:r>
    </w:p>
    <w:sectPr w:rsidR="006B7F08" w:rsidSect="00362E08">
      <w:pgSz w:w="12240" w:h="15840"/>
      <w:pgMar w:top="173" w:right="288" w:bottom="173"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7B"/>
    <w:rsid w:val="00180BF3"/>
    <w:rsid w:val="002A0590"/>
    <w:rsid w:val="00360F2D"/>
    <w:rsid w:val="00362E08"/>
    <w:rsid w:val="003D4C86"/>
    <w:rsid w:val="0042177B"/>
    <w:rsid w:val="00582E4B"/>
    <w:rsid w:val="006B7F08"/>
    <w:rsid w:val="00821554"/>
    <w:rsid w:val="00962C6F"/>
    <w:rsid w:val="00A06BB9"/>
    <w:rsid w:val="00BF3452"/>
    <w:rsid w:val="00D0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8BA1"/>
  <w15:chartTrackingRefBased/>
  <w15:docId w15:val="{E2FEF6F0-4A28-4CF9-8E62-7F180CF1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7B"/>
    <w:pPr>
      <w:spacing w:after="50"/>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Fire</dc:creator>
  <cp:keywords/>
  <dc:description/>
  <cp:lastModifiedBy>Michelle Fire</cp:lastModifiedBy>
  <cp:revision>2</cp:revision>
  <cp:lastPrinted>2022-06-08T20:20:00Z</cp:lastPrinted>
  <dcterms:created xsi:type="dcterms:W3CDTF">2022-09-14T16:28:00Z</dcterms:created>
  <dcterms:modified xsi:type="dcterms:W3CDTF">2022-09-14T16:28:00Z</dcterms:modified>
</cp:coreProperties>
</file>